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AFDC3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</w:rPr>
      </w:pPr>
    </w:p>
    <w:p w14:paraId="321607AB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2C38DD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015015D0" wp14:editId="78618282">
            <wp:simplePos x="0" y="0"/>
            <wp:positionH relativeFrom="column">
              <wp:posOffset>488950</wp:posOffset>
            </wp:positionH>
            <wp:positionV relativeFrom="paragraph">
              <wp:posOffset>117475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30FF32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CBACCFE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25573671" w14:textId="77777777" w:rsid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1DD064CB" w14:textId="77777777" w:rsid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5EB78E1F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REPUBLIKA HRVATSKA</w:t>
      </w:r>
    </w:p>
    <w:p w14:paraId="42D414F3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KARLOVAČKA ŽUPANIJA</w:t>
      </w:r>
    </w:p>
    <w:p w14:paraId="5D349860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OPĆINA RAKOVICA</w:t>
      </w:r>
    </w:p>
    <w:p w14:paraId="45C67C82" w14:textId="77777777" w:rsidR="002C38DD" w:rsidRP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OPĆINSKO VIJEĆE</w:t>
      </w:r>
    </w:p>
    <w:p w14:paraId="6AA354B3" w14:textId="77777777" w:rsidR="002C38DD" w:rsidRDefault="002C38DD" w:rsidP="002C38DD">
      <w:pPr>
        <w:spacing w:after="0" w:line="240" w:lineRule="auto"/>
        <w:ind w:left="-709" w:firstLine="708"/>
        <w:jc w:val="both"/>
        <w:rPr>
          <w:rFonts w:ascii="Times New Roman" w:hAnsi="Times New Roman"/>
        </w:rPr>
      </w:pPr>
    </w:p>
    <w:p w14:paraId="16F55030" w14:textId="53D560D0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KLASA: 321-01/2</w:t>
      </w:r>
      <w:r w:rsidR="00656FD0">
        <w:rPr>
          <w:rFonts w:ascii="Times New Roman" w:hAnsi="Times New Roman"/>
          <w:sz w:val="24"/>
          <w:szCs w:val="24"/>
        </w:rPr>
        <w:t>5</w:t>
      </w:r>
      <w:r w:rsidRPr="002C38DD">
        <w:rPr>
          <w:rFonts w:ascii="Times New Roman" w:hAnsi="Times New Roman"/>
          <w:sz w:val="24"/>
          <w:szCs w:val="24"/>
        </w:rPr>
        <w:t>-01/0</w:t>
      </w:r>
      <w:r w:rsidR="00954BEC">
        <w:rPr>
          <w:rFonts w:ascii="Times New Roman" w:hAnsi="Times New Roman"/>
          <w:sz w:val="24"/>
          <w:szCs w:val="24"/>
        </w:rPr>
        <w:t>1</w:t>
      </w:r>
    </w:p>
    <w:p w14:paraId="5C121043" w14:textId="1BAC9B9B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URBROJ: 2133-16-3-</w:t>
      </w:r>
      <w:r w:rsidR="00656FD0">
        <w:rPr>
          <w:rFonts w:ascii="Times New Roman" w:hAnsi="Times New Roman"/>
          <w:sz w:val="24"/>
          <w:szCs w:val="24"/>
        </w:rPr>
        <w:t>25-1</w:t>
      </w:r>
    </w:p>
    <w:p w14:paraId="3C06B77A" w14:textId="6800D2FC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 xml:space="preserve">Rakovica, </w:t>
      </w:r>
      <w:r w:rsidR="00656FD0">
        <w:rPr>
          <w:rFonts w:ascii="Times New Roman" w:hAnsi="Times New Roman"/>
          <w:sz w:val="24"/>
        </w:rPr>
        <w:t>22. prosinca 2025.</w:t>
      </w:r>
    </w:p>
    <w:p w14:paraId="68B994B1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</w:rPr>
      </w:pPr>
    </w:p>
    <w:p w14:paraId="328A2E2E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14:paraId="7A1A796B" w14:textId="344CAF3E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C38DD">
        <w:rPr>
          <w:rFonts w:ascii="Times New Roman" w:hAnsi="Times New Roman"/>
          <w:sz w:val="24"/>
          <w:szCs w:val="24"/>
        </w:rPr>
        <w:t>Na temelju članka 69. stavka 4. Zakona o šumama (''Narodne novine'', broj 68/18, 115/18, 98/19, 32/20, 145/20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C38DD">
        <w:rPr>
          <w:rFonts w:ascii="Times New Roman" w:hAnsi="Times New Roman"/>
          <w:sz w:val="24"/>
          <w:szCs w:val="24"/>
        </w:rPr>
        <w:t>101/23</w:t>
      </w:r>
      <w:r>
        <w:rPr>
          <w:rFonts w:ascii="Times New Roman" w:hAnsi="Times New Roman"/>
          <w:sz w:val="24"/>
          <w:szCs w:val="24"/>
        </w:rPr>
        <w:t xml:space="preserve"> i 36/24</w:t>
      </w:r>
      <w:r w:rsidRPr="002C38D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38DD">
        <w:rPr>
          <w:rFonts w:ascii="Times New Roman" w:hAnsi="Times New Roman"/>
          <w:sz w:val="24"/>
          <w:szCs w:val="24"/>
        </w:rPr>
        <w:t xml:space="preserve">te članka </w:t>
      </w:r>
      <w:r w:rsidRPr="002C38DD">
        <w:rPr>
          <w:rFonts w:ascii="Times New Roman" w:hAnsi="Times New Roman"/>
          <w:sz w:val="24"/>
        </w:rPr>
        <w:t xml:space="preserve">24. Statuta Općine Rakovica (''Službeni glasnik Općine Rakovica'', broj 11/20 - godina izdavanja VI, 11/21- godina izdavanja VII, 12/21 - godina izdavanja VII, 7/22- godina izdavanja VIII i 3/23), Općinsko vijeće Općine Rakovica, na </w:t>
      </w:r>
      <w:r w:rsidR="00656FD0">
        <w:rPr>
          <w:rFonts w:ascii="Times New Roman" w:hAnsi="Times New Roman"/>
          <w:sz w:val="24"/>
        </w:rPr>
        <w:t xml:space="preserve">8. </w:t>
      </w:r>
      <w:r w:rsidRPr="002C38DD">
        <w:rPr>
          <w:rFonts w:ascii="Times New Roman" w:hAnsi="Times New Roman"/>
          <w:sz w:val="24"/>
        </w:rPr>
        <w:t xml:space="preserve">sjednici, održanoj dana </w:t>
      </w:r>
      <w:r w:rsidR="00656FD0">
        <w:rPr>
          <w:rFonts w:ascii="Times New Roman" w:hAnsi="Times New Roman"/>
          <w:sz w:val="24"/>
        </w:rPr>
        <w:t>22. prosinca 2025</w:t>
      </w:r>
      <w:r w:rsidRPr="002C38DD">
        <w:rPr>
          <w:rFonts w:ascii="Times New Roman" w:hAnsi="Times New Roman"/>
          <w:sz w:val="24"/>
        </w:rPr>
        <w:t>. godine, donosi</w:t>
      </w:r>
    </w:p>
    <w:p w14:paraId="64B0EE7D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6659E767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32"/>
        </w:rPr>
      </w:pPr>
    </w:p>
    <w:p w14:paraId="220F49D7" w14:textId="77777777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C38DD">
        <w:rPr>
          <w:rFonts w:ascii="Times New Roman" w:hAnsi="Times New Roman"/>
          <w:b/>
          <w:sz w:val="32"/>
          <w:szCs w:val="32"/>
        </w:rPr>
        <w:t>PROGRAM</w:t>
      </w:r>
    </w:p>
    <w:p w14:paraId="3F907467" w14:textId="24F432C2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2C38DD">
        <w:rPr>
          <w:rFonts w:ascii="Times New Roman" w:hAnsi="Times New Roman"/>
          <w:b/>
          <w:sz w:val="24"/>
        </w:rPr>
        <w:t>utroška sredstava šumskog doprinosa u 202</w:t>
      </w:r>
      <w:r w:rsidR="005040EE">
        <w:rPr>
          <w:rFonts w:ascii="Times New Roman" w:hAnsi="Times New Roman"/>
          <w:b/>
          <w:sz w:val="24"/>
        </w:rPr>
        <w:t>6</w:t>
      </w:r>
      <w:r w:rsidRPr="002C38DD">
        <w:rPr>
          <w:rFonts w:ascii="Times New Roman" w:hAnsi="Times New Roman"/>
          <w:b/>
          <w:sz w:val="24"/>
        </w:rPr>
        <w:t>. godini</w:t>
      </w:r>
    </w:p>
    <w:p w14:paraId="23CE6F35" w14:textId="77777777" w:rsidR="002C38DD" w:rsidRPr="002C38DD" w:rsidRDefault="002C38DD" w:rsidP="002C38DD">
      <w:pPr>
        <w:spacing w:after="0" w:line="240" w:lineRule="auto"/>
        <w:jc w:val="center"/>
        <w:rPr>
          <w:rFonts w:ascii="Times New Roman" w:hAnsi="Times New Roman"/>
        </w:rPr>
      </w:pPr>
    </w:p>
    <w:p w14:paraId="5AF6D0DA" w14:textId="14000908" w:rsidR="002C38DD" w:rsidRPr="00656FD0" w:rsidRDefault="002C38DD" w:rsidP="00656FD0">
      <w:pPr>
        <w:spacing w:after="0" w:line="240" w:lineRule="auto"/>
        <w:jc w:val="center"/>
        <w:rPr>
          <w:rFonts w:ascii="Times New Roman" w:hAnsi="Times New Roman"/>
          <w:b/>
        </w:rPr>
      </w:pPr>
      <w:r w:rsidRPr="002C38DD">
        <w:rPr>
          <w:rFonts w:ascii="Times New Roman" w:hAnsi="Times New Roman"/>
          <w:b/>
        </w:rPr>
        <w:t>Članak 1.</w:t>
      </w:r>
    </w:p>
    <w:p w14:paraId="72B78997" w14:textId="6108ABC8" w:rsidR="00656FD0" w:rsidRPr="00656FD0" w:rsidRDefault="00656FD0" w:rsidP="00656F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56FD0">
        <w:rPr>
          <w:rFonts w:ascii="Times New Roman" w:hAnsi="Times New Roman"/>
          <w:sz w:val="24"/>
          <w:szCs w:val="24"/>
        </w:rPr>
        <w:t>Ovim Programom utroška sr</w:t>
      </w:r>
      <w:r>
        <w:rPr>
          <w:rFonts w:ascii="Times New Roman" w:hAnsi="Times New Roman"/>
          <w:sz w:val="24"/>
          <w:szCs w:val="24"/>
        </w:rPr>
        <w:t>e</w:t>
      </w:r>
      <w:r w:rsidRPr="00656FD0">
        <w:rPr>
          <w:rFonts w:ascii="Times New Roman" w:hAnsi="Times New Roman"/>
          <w:sz w:val="24"/>
          <w:szCs w:val="24"/>
        </w:rPr>
        <w:t xml:space="preserve">dstava šumskog doprinosa utvrđuje se namjena korištenja i kontrola utroška sredstava šumskog doprinosa kojeg plaćaju pravne osobe koje obavljaju prodaju proizvoda iskorištavanja šuma (drvni sortimenti) na području </w:t>
      </w:r>
      <w:r w:rsidR="00070201">
        <w:rPr>
          <w:rFonts w:ascii="Times New Roman" w:hAnsi="Times New Roman"/>
          <w:sz w:val="24"/>
          <w:szCs w:val="24"/>
        </w:rPr>
        <w:t>O</w:t>
      </w:r>
      <w:r w:rsidRPr="00656FD0">
        <w:rPr>
          <w:rFonts w:ascii="Times New Roman" w:hAnsi="Times New Roman"/>
          <w:sz w:val="24"/>
          <w:szCs w:val="24"/>
        </w:rPr>
        <w:t xml:space="preserve">pćine </w:t>
      </w:r>
      <w:r>
        <w:rPr>
          <w:rFonts w:ascii="Times New Roman" w:hAnsi="Times New Roman"/>
          <w:sz w:val="24"/>
          <w:szCs w:val="24"/>
        </w:rPr>
        <w:t>Rakovica</w:t>
      </w:r>
      <w:r w:rsidRPr="00656FD0">
        <w:rPr>
          <w:rFonts w:ascii="Times New Roman" w:hAnsi="Times New Roman"/>
          <w:sz w:val="24"/>
          <w:szCs w:val="24"/>
        </w:rPr>
        <w:t xml:space="preserve"> u visini </w:t>
      </w:r>
      <w:r>
        <w:rPr>
          <w:rFonts w:ascii="Times New Roman" w:hAnsi="Times New Roman"/>
          <w:sz w:val="24"/>
          <w:szCs w:val="24"/>
        </w:rPr>
        <w:t>5</w:t>
      </w:r>
      <w:r w:rsidRPr="00656FD0">
        <w:rPr>
          <w:rFonts w:ascii="Times New Roman" w:hAnsi="Times New Roman"/>
          <w:sz w:val="24"/>
          <w:szCs w:val="24"/>
        </w:rPr>
        <w:t>% prodajne cijene proizvoda na panju.</w:t>
      </w:r>
    </w:p>
    <w:p w14:paraId="0F66EF2E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26D7B5" w14:textId="6067386B" w:rsidR="002C38DD" w:rsidRPr="00656FD0" w:rsidRDefault="002C38DD" w:rsidP="00656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8DD">
        <w:rPr>
          <w:rFonts w:ascii="Times New Roman" w:hAnsi="Times New Roman"/>
          <w:b/>
          <w:sz w:val="24"/>
          <w:szCs w:val="24"/>
        </w:rPr>
        <w:t>Članak 2.</w:t>
      </w:r>
    </w:p>
    <w:p w14:paraId="502E11E5" w14:textId="0CD95DE4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Sredstva šumskog doprinosa uplaćuju se na račun Proračuna Općine Rakovica.</w:t>
      </w:r>
    </w:p>
    <w:p w14:paraId="1271618D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B71B46" w14:textId="72EC49C5" w:rsidR="002C38DD" w:rsidRPr="00656FD0" w:rsidRDefault="002C38DD" w:rsidP="00656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8DD">
        <w:rPr>
          <w:rFonts w:ascii="Times New Roman" w:hAnsi="Times New Roman"/>
          <w:b/>
          <w:sz w:val="24"/>
          <w:szCs w:val="24"/>
        </w:rPr>
        <w:t>Članak 3.</w:t>
      </w:r>
    </w:p>
    <w:p w14:paraId="509DFD82" w14:textId="5BFFAD06" w:rsid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U Proračunu Općine Rakovica za 202</w:t>
      </w:r>
      <w:r w:rsidR="00656FD0">
        <w:rPr>
          <w:rFonts w:ascii="Times New Roman" w:hAnsi="Times New Roman"/>
          <w:sz w:val="24"/>
          <w:szCs w:val="24"/>
        </w:rPr>
        <w:t>6</w:t>
      </w:r>
      <w:r w:rsidRPr="002C38DD">
        <w:rPr>
          <w:rFonts w:ascii="Times New Roman" w:hAnsi="Times New Roman"/>
          <w:sz w:val="24"/>
          <w:szCs w:val="24"/>
        </w:rPr>
        <w:t xml:space="preserve">. godinu </w:t>
      </w:r>
      <w:r w:rsidR="00656FD0">
        <w:rPr>
          <w:rFonts w:ascii="Times New Roman" w:hAnsi="Times New Roman"/>
          <w:sz w:val="24"/>
          <w:szCs w:val="24"/>
        </w:rPr>
        <w:t xml:space="preserve">planirana su sredstva </w:t>
      </w:r>
      <w:r w:rsidRPr="002C38DD">
        <w:rPr>
          <w:rFonts w:ascii="Times New Roman" w:hAnsi="Times New Roman"/>
          <w:sz w:val="24"/>
          <w:szCs w:val="24"/>
        </w:rPr>
        <w:t xml:space="preserve">šumskog doprinosa u iznosu od </w:t>
      </w:r>
      <w:r>
        <w:rPr>
          <w:rFonts w:ascii="Times New Roman" w:hAnsi="Times New Roman"/>
          <w:sz w:val="24"/>
          <w:szCs w:val="24"/>
        </w:rPr>
        <w:t>9</w:t>
      </w:r>
      <w:r w:rsidRPr="002C38DD">
        <w:rPr>
          <w:rFonts w:ascii="Times New Roman" w:hAnsi="Times New Roman"/>
          <w:sz w:val="24"/>
          <w:szCs w:val="24"/>
        </w:rPr>
        <w:t>0.000,00 EU</w:t>
      </w:r>
      <w:r w:rsidR="00656FD0">
        <w:rPr>
          <w:rFonts w:ascii="Times New Roman" w:hAnsi="Times New Roman"/>
          <w:sz w:val="24"/>
          <w:szCs w:val="24"/>
        </w:rPr>
        <w:t>R.</w:t>
      </w:r>
    </w:p>
    <w:p w14:paraId="58133D17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1B8587" w14:textId="5B03CC19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Sredstva iz</w:t>
      </w:r>
      <w:r w:rsidR="00656FD0">
        <w:rPr>
          <w:rFonts w:ascii="Times New Roman" w:hAnsi="Times New Roman"/>
          <w:sz w:val="24"/>
          <w:szCs w:val="24"/>
        </w:rPr>
        <w:t xml:space="preserve"> prethodnog stavka</w:t>
      </w:r>
      <w:r w:rsidRPr="002C38DD">
        <w:rPr>
          <w:rFonts w:ascii="Times New Roman" w:hAnsi="Times New Roman"/>
          <w:sz w:val="24"/>
          <w:szCs w:val="24"/>
        </w:rPr>
        <w:t xml:space="preserve"> koristit će se</w:t>
      </w:r>
      <w:r w:rsidR="00656FD0">
        <w:rPr>
          <w:rFonts w:ascii="Times New Roman" w:hAnsi="Times New Roman"/>
          <w:sz w:val="24"/>
          <w:szCs w:val="24"/>
        </w:rPr>
        <w:t xml:space="preserve"> za izgradnju i održavanje komunalne infrastrukture i to za:</w:t>
      </w:r>
    </w:p>
    <w:p w14:paraId="3BDE74A5" w14:textId="77777777" w:rsidR="002C38DD" w:rsidRPr="002C38DD" w:rsidRDefault="002C38DD" w:rsidP="002C38D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02DA74B" w14:textId="172111AA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- pojačano održavanj</w:t>
      </w:r>
      <w:r w:rsidR="00656FD0">
        <w:rPr>
          <w:rFonts w:ascii="Times New Roman" w:hAnsi="Times New Roman"/>
          <w:sz w:val="24"/>
          <w:szCs w:val="24"/>
        </w:rPr>
        <w:t>e</w:t>
      </w:r>
      <w:r w:rsidRPr="002C38DD">
        <w:rPr>
          <w:rFonts w:ascii="Times New Roman" w:hAnsi="Times New Roman"/>
          <w:sz w:val="24"/>
          <w:szCs w:val="24"/>
        </w:rPr>
        <w:t xml:space="preserve"> nerazvrstanih cesta u iznosu od </w:t>
      </w:r>
      <w:r>
        <w:rPr>
          <w:rFonts w:ascii="Times New Roman" w:hAnsi="Times New Roman"/>
          <w:sz w:val="24"/>
          <w:szCs w:val="24"/>
        </w:rPr>
        <w:t>60</w:t>
      </w:r>
      <w:r w:rsidRPr="002C38DD">
        <w:rPr>
          <w:rFonts w:ascii="Times New Roman" w:hAnsi="Times New Roman"/>
          <w:sz w:val="24"/>
          <w:szCs w:val="24"/>
        </w:rPr>
        <w:t>.000,00 EUR</w:t>
      </w:r>
    </w:p>
    <w:p w14:paraId="5277E1C7" w14:textId="58E83CAA" w:rsid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>- projektn</w:t>
      </w:r>
      <w:r w:rsidR="00656FD0">
        <w:rPr>
          <w:rFonts w:ascii="Times New Roman" w:hAnsi="Times New Roman"/>
          <w:sz w:val="24"/>
          <w:szCs w:val="24"/>
        </w:rPr>
        <w:t xml:space="preserve">u </w:t>
      </w:r>
      <w:r w:rsidRPr="002C38DD">
        <w:rPr>
          <w:rFonts w:ascii="Times New Roman" w:hAnsi="Times New Roman"/>
          <w:sz w:val="24"/>
          <w:szCs w:val="24"/>
        </w:rPr>
        <w:t>dokumentacij</w:t>
      </w:r>
      <w:r w:rsidR="00656FD0">
        <w:rPr>
          <w:rFonts w:ascii="Times New Roman" w:hAnsi="Times New Roman"/>
          <w:sz w:val="24"/>
          <w:szCs w:val="24"/>
        </w:rPr>
        <w:t>u</w:t>
      </w:r>
      <w:r w:rsidRPr="002C38DD">
        <w:rPr>
          <w:rFonts w:ascii="Times New Roman" w:hAnsi="Times New Roman"/>
          <w:sz w:val="24"/>
          <w:szCs w:val="24"/>
        </w:rPr>
        <w:t xml:space="preserve"> za izgradnju nogostupa u iznosu od 10.000,00 EUR.</w:t>
      </w:r>
    </w:p>
    <w:p w14:paraId="5C1D80F5" w14:textId="52506444" w:rsidR="002C38DD" w:rsidRPr="00982AF5" w:rsidRDefault="002C38DD" w:rsidP="00982A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projektne dokumentacije za biciklističke staze u iznosu od 20.000,00 EUR</w:t>
      </w:r>
    </w:p>
    <w:p w14:paraId="72E925E5" w14:textId="77777777" w:rsidR="002C38DD" w:rsidRDefault="002C38DD" w:rsidP="002C38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B479D1" w14:textId="6DD6EFCB" w:rsidR="002C38DD" w:rsidRPr="00656FD0" w:rsidRDefault="002C38DD" w:rsidP="00656F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38DD">
        <w:rPr>
          <w:rFonts w:ascii="Times New Roman" w:hAnsi="Times New Roman"/>
          <w:b/>
          <w:sz w:val="24"/>
          <w:szCs w:val="24"/>
        </w:rPr>
        <w:t>Članak 4.</w:t>
      </w:r>
    </w:p>
    <w:p w14:paraId="4AB238BE" w14:textId="5109D08E" w:rsid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stupa na snagu </w:t>
      </w:r>
      <w:r w:rsidR="00656FD0">
        <w:rPr>
          <w:rFonts w:ascii="Times New Roman" w:hAnsi="Times New Roman"/>
          <w:color w:val="000000"/>
          <w:sz w:val="24"/>
          <w:szCs w:val="24"/>
        </w:rPr>
        <w:t>osmog dana</w:t>
      </w:r>
      <w:r>
        <w:rPr>
          <w:rFonts w:ascii="Times New Roman" w:hAnsi="Times New Roman"/>
          <w:color w:val="000000"/>
          <w:sz w:val="24"/>
          <w:szCs w:val="24"/>
        </w:rPr>
        <w:t xml:space="preserve"> od dana 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>
        <w:rPr>
          <w:rFonts w:ascii="Times New Roman" w:hAnsi="Times New Roman"/>
          <w:color w:val="000000"/>
          <w:sz w:val="24"/>
          <w:szCs w:val="24"/>
        </w:rPr>
        <w:t>, a primjenjuje se od 01. siječnja 202</w:t>
      </w:r>
      <w:r w:rsidR="00656FD0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 godine.</w:t>
      </w:r>
    </w:p>
    <w:p w14:paraId="3237A791" w14:textId="77777777" w:rsid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C2437A6" w14:textId="77777777" w:rsidR="002C38DD" w:rsidRPr="002C38DD" w:rsidRDefault="002C38DD" w:rsidP="002C38DD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77AA35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00B3E3" w14:textId="0092AA3D" w:rsidR="002C38DD" w:rsidRPr="002C38DD" w:rsidRDefault="002C38DD" w:rsidP="00656F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 xml:space="preserve">                           </w:t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="00982AF5" w:rsidRPr="002C38DD">
        <w:rPr>
          <w:rFonts w:ascii="Times New Roman" w:hAnsi="Times New Roman"/>
          <w:sz w:val="24"/>
          <w:szCs w:val="24"/>
        </w:rPr>
        <w:t xml:space="preserve">         </w:t>
      </w:r>
      <w:r w:rsidR="00982AF5">
        <w:rPr>
          <w:rFonts w:ascii="Times New Roman" w:hAnsi="Times New Roman"/>
          <w:sz w:val="24"/>
          <w:szCs w:val="24"/>
        </w:rPr>
        <w:t xml:space="preserve">       </w:t>
      </w:r>
      <w:r w:rsidR="00982AF5" w:rsidRPr="002C38DD">
        <w:rPr>
          <w:rFonts w:ascii="Times New Roman" w:hAnsi="Times New Roman"/>
          <w:sz w:val="24"/>
          <w:szCs w:val="24"/>
        </w:rPr>
        <w:t xml:space="preserve"> </w:t>
      </w:r>
      <w:r w:rsidR="00656FD0" w:rsidRPr="002C38DD">
        <w:rPr>
          <w:rFonts w:ascii="Times New Roman" w:hAnsi="Times New Roman"/>
          <w:sz w:val="24"/>
          <w:szCs w:val="24"/>
        </w:rPr>
        <w:t xml:space="preserve">PREDSJEDNIK OPĆINSKOG </w:t>
      </w:r>
      <w:r w:rsidR="00656FD0">
        <w:rPr>
          <w:rFonts w:ascii="Times New Roman" w:hAnsi="Times New Roman"/>
          <w:sz w:val="24"/>
          <w:szCs w:val="24"/>
        </w:rPr>
        <w:t>V</w:t>
      </w:r>
      <w:r w:rsidR="00656FD0" w:rsidRPr="002C38DD">
        <w:rPr>
          <w:rFonts w:ascii="Times New Roman" w:hAnsi="Times New Roman"/>
          <w:sz w:val="24"/>
          <w:szCs w:val="24"/>
        </w:rPr>
        <w:t>IJEĆA</w:t>
      </w:r>
    </w:p>
    <w:p w14:paraId="0A01EFCC" w14:textId="77777777" w:rsidR="002C38DD" w:rsidRPr="002C38DD" w:rsidRDefault="002C38DD" w:rsidP="002C38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8DD">
        <w:rPr>
          <w:rFonts w:ascii="Times New Roman" w:hAnsi="Times New Roman"/>
          <w:sz w:val="24"/>
          <w:szCs w:val="24"/>
        </w:rPr>
        <w:tab/>
      </w:r>
    </w:p>
    <w:p w14:paraId="075920E8" w14:textId="718FCF2C" w:rsidR="00491F40" w:rsidRPr="002C38DD" w:rsidRDefault="002C38DD" w:rsidP="002C38DD">
      <w:pPr>
        <w:rPr>
          <w:rFonts w:ascii="Times New Roman" w:hAnsi="Times New Roman"/>
        </w:rPr>
      </w:pP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</w:r>
      <w:r w:rsidRPr="002C38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656FD0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38DD">
        <w:rPr>
          <w:rFonts w:ascii="Times New Roman" w:hAnsi="Times New Roman"/>
          <w:sz w:val="24"/>
          <w:szCs w:val="24"/>
        </w:rPr>
        <w:t xml:space="preserve"> Zoran Luketi</w:t>
      </w:r>
      <w:r>
        <w:rPr>
          <w:rFonts w:ascii="Times New Roman" w:hAnsi="Times New Roman"/>
          <w:sz w:val="24"/>
          <w:szCs w:val="24"/>
        </w:rPr>
        <w:t>ć</w:t>
      </w:r>
      <w:r w:rsidR="00656FD0">
        <w:rPr>
          <w:rFonts w:ascii="Times New Roman" w:hAnsi="Times New Roman"/>
          <w:sz w:val="24"/>
          <w:szCs w:val="24"/>
        </w:rPr>
        <w:t>, bacc.oec.</w:t>
      </w:r>
    </w:p>
    <w:sectPr w:rsidR="00491F40" w:rsidRPr="002C38DD" w:rsidSect="00656FD0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8DD"/>
    <w:rsid w:val="00042924"/>
    <w:rsid w:val="00070201"/>
    <w:rsid w:val="0024523D"/>
    <w:rsid w:val="00277740"/>
    <w:rsid w:val="002C38DD"/>
    <w:rsid w:val="00491F40"/>
    <w:rsid w:val="005040EE"/>
    <w:rsid w:val="00510D36"/>
    <w:rsid w:val="00656FD0"/>
    <w:rsid w:val="00954BEC"/>
    <w:rsid w:val="00982AF5"/>
    <w:rsid w:val="009A41AC"/>
    <w:rsid w:val="009D0584"/>
    <w:rsid w:val="00B76D29"/>
    <w:rsid w:val="00CC7F96"/>
    <w:rsid w:val="00CD41D8"/>
    <w:rsid w:val="00D5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BD18"/>
  <w15:chartTrackingRefBased/>
  <w15:docId w15:val="{25466808-6C5F-4C12-BCBC-8F3DCFAC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8DD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12</cp:revision>
  <dcterms:created xsi:type="dcterms:W3CDTF">2024-12-14T10:52:00Z</dcterms:created>
  <dcterms:modified xsi:type="dcterms:W3CDTF">2025-12-18T13:46:00Z</dcterms:modified>
</cp:coreProperties>
</file>